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2490" w14:textId="77777777" w:rsidR="00D93A2A" w:rsidRDefault="00D93A2A" w:rsidP="00D93A2A">
      <w:pPr>
        <w:jc w:val="right"/>
      </w:pPr>
      <w:r>
        <w:t>УТВЕРЖДАЮ:</w:t>
      </w:r>
    </w:p>
    <w:p w14:paraId="47F26D8C" w14:textId="77777777" w:rsidR="00D11464" w:rsidRDefault="00D11464" w:rsidP="00D11464">
      <w:pPr>
        <w:jc w:val="right"/>
      </w:pPr>
      <w:r>
        <w:t xml:space="preserve">Генеральный директор </w:t>
      </w:r>
    </w:p>
    <w:p w14:paraId="3A616768" w14:textId="77777777" w:rsidR="00D11464" w:rsidRDefault="00D11464" w:rsidP="00D11464">
      <w:pPr>
        <w:jc w:val="right"/>
      </w:pPr>
      <w:r>
        <w:t>ООО «ЕвроСибЭнерго-сервис»</w:t>
      </w:r>
    </w:p>
    <w:p w14:paraId="45C8C890" w14:textId="77777777" w:rsidR="00D11464" w:rsidRDefault="00D11464" w:rsidP="00D11464">
      <w:pPr>
        <w:jc w:val="right"/>
      </w:pPr>
    </w:p>
    <w:p w14:paraId="42C3169A" w14:textId="6B193064" w:rsidR="00D11464" w:rsidRDefault="00D11464" w:rsidP="00D11464">
      <w:pPr>
        <w:jc w:val="right"/>
      </w:pPr>
      <w:r>
        <w:t>____________________</w:t>
      </w:r>
      <w:proofErr w:type="spellStart"/>
      <w:r w:rsidR="00135869">
        <w:t>В.А.Молчан</w:t>
      </w:r>
      <w:proofErr w:type="spellEnd"/>
      <w:r>
        <w:t>.</w:t>
      </w:r>
    </w:p>
    <w:p w14:paraId="5146E710" w14:textId="18EAC62D" w:rsidR="00B305EC" w:rsidRDefault="00D11464" w:rsidP="00D11464">
      <w:pPr>
        <w:jc w:val="right"/>
      </w:pPr>
      <w:r>
        <w:t>«____» _________________ 202</w:t>
      </w:r>
      <w:r w:rsidR="00135869">
        <w:t>4</w:t>
      </w:r>
      <w:r>
        <w:t xml:space="preserve"> год</w:t>
      </w:r>
    </w:p>
    <w:p w14:paraId="0F19533A" w14:textId="77777777" w:rsidR="00872C64" w:rsidRDefault="00872C64" w:rsidP="00B305EC">
      <w:pPr>
        <w:jc w:val="center"/>
        <w:rPr>
          <w:b/>
        </w:rPr>
      </w:pPr>
    </w:p>
    <w:p w14:paraId="19B4625A" w14:textId="77777777" w:rsidR="00872C64" w:rsidRDefault="00872C64" w:rsidP="00B305EC">
      <w:pPr>
        <w:jc w:val="center"/>
        <w:rPr>
          <w:b/>
        </w:rPr>
      </w:pPr>
    </w:p>
    <w:p w14:paraId="51C593BB" w14:textId="77777777" w:rsidR="00872C64" w:rsidRDefault="00872C64" w:rsidP="00B305EC">
      <w:pPr>
        <w:jc w:val="center"/>
        <w:rPr>
          <w:b/>
        </w:rPr>
      </w:pPr>
    </w:p>
    <w:p w14:paraId="281B37D7" w14:textId="382DD809" w:rsidR="00B305EC" w:rsidRPr="00B305EC" w:rsidRDefault="00B305EC" w:rsidP="00B305EC">
      <w:pPr>
        <w:jc w:val="center"/>
        <w:rPr>
          <w:b/>
        </w:rPr>
      </w:pPr>
      <w:r w:rsidRPr="00B305EC">
        <w:rPr>
          <w:b/>
        </w:rPr>
        <w:t>Техническое задание</w:t>
      </w:r>
    </w:p>
    <w:p w14:paraId="373A0394" w14:textId="09A34F67" w:rsidR="00B305EC" w:rsidRDefault="00B305EC" w:rsidP="00D11464">
      <w:pPr>
        <w:jc w:val="center"/>
      </w:pPr>
      <w:r>
        <w:t xml:space="preserve">на </w:t>
      </w:r>
      <w:r w:rsidR="00D11464">
        <w:t>выполнение работ по покраски</w:t>
      </w:r>
      <w:r w:rsidR="005C4909">
        <w:t xml:space="preserve"> </w:t>
      </w:r>
      <w:r w:rsidR="00872C64">
        <w:t>металлоконструкций</w:t>
      </w:r>
      <w:r w:rsidR="00192A38">
        <w:t xml:space="preserve"> козловых</w:t>
      </w:r>
      <w:r w:rsidR="005C4909">
        <w:t xml:space="preserve"> кран</w:t>
      </w:r>
      <w:r w:rsidR="00192A38">
        <w:t>ов</w:t>
      </w:r>
    </w:p>
    <w:p w14:paraId="47A821C0" w14:textId="77777777" w:rsidR="00B305EC" w:rsidRDefault="00C13A40" w:rsidP="00B305EC">
      <w:pPr>
        <w:jc w:val="center"/>
      </w:pPr>
      <w:r>
        <w:t xml:space="preserve"> </w:t>
      </w:r>
      <w:r w:rsidR="00913CF3">
        <w:t xml:space="preserve">на ЦРЗ </w:t>
      </w:r>
      <w:r w:rsidR="00A0509F">
        <w:t>ООО «</w:t>
      </w:r>
      <w:r w:rsidR="00D11464">
        <w:t>ЕвроСибЭнерго-сервис</w:t>
      </w:r>
      <w:r w:rsidR="00B305EC">
        <w:t>».</w:t>
      </w:r>
    </w:p>
    <w:p w14:paraId="1823AC8D" w14:textId="77777777" w:rsidR="00B305EC" w:rsidRDefault="00B305EC" w:rsidP="00B305EC">
      <w:pPr>
        <w:jc w:val="center"/>
      </w:pPr>
    </w:p>
    <w:p w14:paraId="2B312BB5" w14:textId="77777777" w:rsidR="00872C64" w:rsidRDefault="00B305EC" w:rsidP="00D12240">
      <w:pPr>
        <w:numPr>
          <w:ilvl w:val="0"/>
          <w:numId w:val="1"/>
        </w:numPr>
      </w:pPr>
      <w:r w:rsidRPr="00E06DEB">
        <w:rPr>
          <w:b/>
        </w:rPr>
        <w:t>Объект:</w:t>
      </w:r>
      <w:r w:rsidR="00D12240">
        <w:t xml:space="preserve"> </w:t>
      </w:r>
    </w:p>
    <w:p w14:paraId="3583BDEA" w14:textId="19A17B5D" w:rsidR="00872C64" w:rsidRDefault="00872C64" w:rsidP="00872C64">
      <w:pPr>
        <w:ind w:left="720"/>
      </w:pPr>
      <w:r>
        <w:t xml:space="preserve">- </w:t>
      </w:r>
      <w:r w:rsidR="00D12240">
        <w:t xml:space="preserve">кран козловой МККС-32М, </w:t>
      </w:r>
      <w:proofErr w:type="spellStart"/>
      <w:r w:rsidR="00D86921">
        <w:t>номенкл</w:t>
      </w:r>
      <w:proofErr w:type="spellEnd"/>
      <w:r w:rsidR="00D12240">
        <w:t xml:space="preserve">. № </w:t>
      </w:r>
      <w:r w:rsidR="00D86921">
        <w:t>Я010002770</w:t>
      </w:r>
      <w:r w:rsidR="00D12240">
        <w:t xml:space="preserve"> (расчетная площадь окраски м/к 1758 </w:t>
      </w:r>
      <w:proofErr w:type="spellStart"/>
      <w:r w:rsidR="00D12240">
        <w:t>м.кв</w:t>
      </w:r>
      <w:proofErr w:type="spellEnd"/>
      <w:r w:rsidR="00D12240">
        <w:t xml:space="preserve">.); </w:t>
      </w:r>
    </w:p>
    <w:p w14:paraId="628EBA66" w14:textId="4621CC25" w:rsidR="00872C64" w:rsidRDefault="00872C64" w:rsidP="00872C64">
      <w:pPr>
        <w:ind w:left="720"/>
      </w:pPr>
      <w:r>
        <w:t xml:space="preserve">- </w:t>
      </w:r>
      <w:r w:rsidR="00D12240">
        <w:t xml:space="preserve">кран козловой К-2-К, </w:t>
      </w:r>
      <w:proofErr w:type="spellStart"/>
      <w:r w:rsidR="00D86921">
        <w:t>номенкл</w:t>
      </w:r>
      <w:proofErr w:type="spellEnd"/>
      <w:r w:rsidR="00D12240">
        <w:t xml:space="preserve">. № </w:t>
      </w:r>
      <w:r w:rsidR="00D86921">
        <w:t>Я010002771</w:t>
      </w:r>
      <w:r w:rsidR="00D12240">
        <w:t xml:space="preserve"> (расчетная площадь окраски м/к 2160,4 </w:t>
      </w:r>
      <w:proofErr w:type="spellStart"/>
      <w:r w:rsidR="00D12240">
        <w:t>м.кв</w:t>
      </w:r>
      <w:proofErr w:type="spellEnd"/>
      <w:r w:rsidR="00D12240">
        <w:t xml:space="preserve">.); </w:t>
      </w:r>
    </w:p>
    <w:p w14:paraId="2B9F62FC" w14:textId="0712890C" w:rsidR="00D12240" w:rsidRPr="00872C64" w:rsidRDefault="00872C64" w:rsidP="00872C64">
      <w:pPr>
        <w:ind w:left="720"/>
      </w:pPr>
      <w:r>
        <w:t xml:space="preserve">- </w:t>
      </w:r>
      <w:r w:rsidR="00D12240">
        <w:t xml:space="preserve">кран козловой К-5У, </w:t>
      </w:r>
      <w:proofErr w:type="spellStart"/>
      <w:r w:rsidR="00D86921">
        <w:t>номенкл</w:t>
      </w:r>
      <w:proofErr w:type="spellEnd"/>
      <w:r w:rsidR="00D12240">
        <w:t xml:space="preserve">. № </w:t>
      </w:r>
      <w:r w:rsidR="00D86921">
        <w:t>Я010002772</w:t>
      </w:r>
      <w:r w:rsidR="00D12240">
        <w:t xml:space="preserve"> </w:t>
      </w:r>
      <w:r w:rsidR="00D12240" w:rsidRPr="00872C64">
        <w:t xml:space="preserve">(расчетная площадь окраски м/к </w:t>
      </w:r>
      <w:r w:rsidR="008D1674" w:rsidRPr="00872C64">
        <w:t>688</w:t>
      </w:r>
      <w:r w:rsidR="00D12240" w:rsidRPr="00872C64">
        <w:t xml:space="preserve"> </w:t>
      </w:r>
      <w:proofErr w:type="spellStart"/>
      <w:r w:rsidR="00D12240" w:rsidRPr="00872C64">
        <w:t>м.кв</w:t>
      </w:r>
      <w:proofErr w:type="spellEnd"/>
      <w:r w:rsidR="00D12240" w:rsidRPr="00872C64">
        <w:t>.).</w:t>
      </w:r>
    </w:p>
    <w:p w14:paraId="1CA51525" w14:textId="4D3EA364" w:rsidR="00B305EC" w:rsidRPr="00872C64" w:rsidRDefault="00872C64" w:rsidP="00DB712A">
      <w:pPr>
        <w:numPr>
          <w:ilvl w:val="0"/>
          <w:numId w:val="1"/>
        </w:numPr>
      </w:pPr>
      <w:proofErr w:type="gramStart"/>
      <w:r w:rsidRPr="00872C64">
        <w:rPr>
          <w:b/>
        </w:rPr>
        <w:t>Основание:</w:t>
      </w:r>
      <w:r w:rsidRPr="00872C64">
        <w:t xml:space="preserve">  </w:t>
      </w:r>
      <w:r w:rsidR="00D12240" w:rsidRPr="00872C64">
        <w:t>акт</w:t>
      </w:r>
      <w:proofErr w:type="gramEnd"/>
      <w:r w:rsidR="00192A38" w:rsidRPr="00872C64">
        <w:t xml:space="preserve"> </w:t>
      </w:r>
      <w:bookmarkStart w:id="0" w:name="_Hlk170206116"/>
      <w:r w:rsidR="008D1674" w:rsidRPr="00872C64">
        <w:t>обследование металлоконструкций кранов на предмет лакокрасочного покрытия</w:t>
      </w:r>
      <w:r w:rsidR="00D12240" w:rsidRPr="00872C64">
        <w:t>.</w:t>
      </w:r>
    </w:p>
    <w:bookmarkEnd w:id="0"/>
    <w:p w14:paraId="0428FDBE" w14:textId="789070AE" w:rsidR="00BD1991" w:rsidRPr="00872C64" w:rsidRDefault="00BD1991" w:rsidP="00BD1991">
      <w:pPr>
        <w:numPr>
          <w:ilvl w:val="0"/>
          <w:numId w:val="1"/>
        </w:numPr>
      </w:pPr>
      <w:r w:rsidRPr="00872C64">
        <w:rPr>
          <w:b/>
        </w:rPr>
        <w:t xml:space="preserve">Место расположение </w:t>
      </w:r>
      <w:proofErr w:type="gramStart"/>
      <w:r w:rsidR="00872C64" w:rsidRPr="00872C64">
        <w:rPr>
          <w:b/>
        </w:rPr>
        <w:t>объекта:</w:t>
      </w:r>
      <w:r w:rsidR="00872C64" w:rsidRPr="00872C64">
        <w:t xml:space="preserve">  </w:t>
      </w:r>
      <w:r w:rsidR="00192A38" w:rsidRPr="00872C64">
        <w:t xml:space="preserve"> </w:t>
      </w:r>
      <w:proofErr w:type="gramEnd"/>
      <w:r w:rsidR="00192A38" w:rsidRPr="00872C64">
        <w:t xml:space="preserve"> Иркутская область, городской округ Ангарский, г. Ангарск, Второй промышленный массив, квартал 41</w:t>
      </w:r>
      <w:r w:rsidRPr="00872C64">
        <w:t>.</w:t>
      </w:r>
    </w:p>
    <w:p w14:paraId="339B1893" w14:textId="21B3B1C6" w:rsidR="005F5B5A" w:rsidRPr="00872C64" w:rsidRDefault="00BD1991" w:rsidP="00BD1991">
      <w:pPr>
        <w:numPr>
          <w:ilvl w:val="0"/>
          <w:numId w:val="1"/>
        </w:numPr>
      </w:pPr>
      <w:r w:rsidRPr="00872C64">
        <w:rPr>
          <w:b/>
        </w:rPr>
        <w:t xml:space="preserve">Требования к </w:t>
      </w:r>
      <w:r w:rsidR="00872C64" w:rsidRPr="00872C64">
        <w:rPr>
          <w:b/>
        </w:rPr>
        <w:t>подрядчику:</w:t>
      </w:r>
      <w:r w:rsidR="00872C64">
        <w:rPr>
          <w:b/>
        </w:rPr>
        <w:t xml:space="preserve"> </w:t>
      </w:r>
      <w:r w:rsidR="00872C64" w:rsidRPr="000550ED">
        <w:rPr>
          <w:bCs/>
        </w:rPr>
        <w:t xml:space="preserve">не менее 2х рабочих </w:t>
      </w:r>
      <w:r w:rsidR="000550ED" w:rsidRPr="000550ED">
        <w:rPr>
          <w:bCs/>
        </w:rPr>
        <w:t>с допуском</w:t>
      </w:r>
      <w:r w:rsidR="001E4FFD" w:rsidRPr="000550ED">
        <w:rPr>
          <w:bCs/>
        </w:rPr>
        <w:t xml:space="preserve"> работы на</w:t>
      </w:r>
      <w:r w:rsidR="001E4FFD" w:rsidRPr="00872C64">
        <w:t xml:space="preserve"> высоте</w:t>
      </w:r>
      <w:r w:rsidR="00872C64">
        <w:t xml:space="preserve"> и </w:t>
      </w:r>
      <w:r w:rsidR="001E4FFD" w:rsidRPr="00872C64">
        <w:t>работы с люльки</w:t>
      </w:r>
      <w:r w:rsidR="00872C64">
        <w:t xml:space="preserve"> (наличие удостоверени</w:t>
      </w:r>
      <w:r w:rsidR="000550ED">
        <w:t>я</w:t>
      </w:r>
      <w:r w:rsidR="00872C64">
        <w:t>)</w:t>
      </w:r>
      <w:r w:rsidR="001E4FFD" w:rsidRPr="00872C64">
        <w:t>.</w:t>
      </w:r>
    </w:p>
    <w:p w14:paraId="600A7BDE" w14:textId="74A23EB3" w:rsidR="00A0052D" w:rsidRPr="00872C64" w:rsidRDefault="00A0052D" w:rsidP="00BD1991">
      <w:pPr>
        <w:numPr>
          <w:ilvl w:val="0"/>
          <w:numId w:val="1"/>
        </w:numPr>
      </w:pPr>
      <w:r w:rsidRPr="00872C64">
        <w:rPr>
          <w:b/>
        </w:rPr>
        <w:t xml:space="preserve">Сроки выполнения </w:t>
      </w:r>
      <w:r w:rsidR="00192A38" w:rsidRPr="00872C64">
        <w:rPr>
          <w:b/>
        </w:rPr>
        <w:t>услуг:</w:t>
      </w:r>
      <w:r w:rsidR="00192A38" w:rsidRPr="00872C64">
        <w:t xml:space="preserve"> </w:t>
      </w:r>
      <w:r w:rsidR="00872C64" w:rsidRPr="00872C64">
        <w:t xml:space="preserve">45 рабочих дней </w:t>
      </w:r>
      <w:r w:rsidR="00192A38" w:rsidRPr="00872C64">
        <w:t>с</w:t>
      </w:r>
      <w:r w:rsidR="00D11464" w:rsidRPr="00872C64">
        <w:t xml:space="preserve"> даты подписания договора </w:t>
      </w:r>
      <w:r w:rsidR="00872C64" w:rsidRPr="00872C64">
        <w:t xml:space="preserve"> </w:t>
      </w:r>
    </w:p>
    <w:p w14:paraId="2759DA54" w14:textId="77777777" w:rsidR="00C81BA8" w:rsidRPr="00872C64" w:rsidRDefault="00C81BA8" w:rsidP="00BD1991">
      <w:pPr>
        <w:numPr>
          <w:ilvl w:val="0"/>
          <w:numId w:val="1"/>
        </w:numPr>
      </w:pPr>
      <w:r w:rsidRPr="00872C64">
        <w:rPr>
          <w:b/>
        </w:rPr>
        <w:t>Заказчик:</w:t>
      </w:r>
      <w:r w:rsidR="00913CF3" w:rsidRPr="00872C64">
        <w:t xml:space="preserve"> </w:t>
      </w:r>
      <w:r w:rsidR="00A0509F" w:rsidRPr="00872C64">
        <w:t>ООО «</w:t>
      </w:r>
      <w:r w:rsidR="00D11464" w:rsidRPr="00872C64">
        <w:t>ЕвроСибЭнерго-сервис</w:t>
      </w:r>
      <w:r w:rsidR="00A0509F" w:rsidRPr="00872C64">
        <w:t xml:space="preserve">» </w:t>
      </w:r>
      <w:r w:rsidRPr="00872C64">
        <w:t>ЦРЗ.</w:t>
      </w:r>
    </w:p>
    <w:p w14:paraId="3D1993AB" w14:textId="77777777" w:rsidR="00C81BA8" w:rsidRPr="00872C64" w:rsidRDefault="00C81BA8" w:rsidP="00BD1991">
      <w:pPr>
        <w:numPr>
          <w:ilvl w:val="0"/>
          <w:numId w:val="1"/>
        </w:numPr>
      </w:pPr>
      <w:r w:rsidRPr="00872C64">
        <w:rPr>
          <w:b/>
        </w:rPr>
        <w:t>Исходные данные:</w:t>
      </w:r>
      <w:r w:rsidRPr="00872C64">
        <w:t xml:space="preserve"> по требованию Исполнителя.</w:t>
      </w:r>
    </w:p>
    <w:p w14:paraId="43F8C519" w14:textId="77777777" w:rsidR="001E4FFD" w:rsidRPr="00872C64" w:rsidRDefault="008873B3" w:rsidP="001E4FFD">
      <w:pPr>
        <w:numPr>
          <w:ilvl w:val="0"/>
          <w:numId w:val="1"/>
        </w:numPr>
      </w:pPr>
      <w:r w:rsidRPr="00872C64">
        <w:rPr>
          <w:b/>
        </w:rPr>
        <w:t>Приложен</w:t>
      </w:r>
      <w:r w:rsidR="00FC445C" w:rsidRPr="00872C64">
        <w:rPr>
          <w:b/>
        </w:rPr>
        <w:t>и</w:t>
      </w:r>
      <w:r w:rsidRPr="00872C64">
        <w:rPr>
          <w:b/>
        </w:rPr>
        <w:t>е:</w:t>
      </w:r>
      <w:r w:rsidR="00B31303" w:rsidRPr="00872C64">
        <w:rPr>
          <w:b/>
        </w:rPr>
        <w:t xml:space="preserve"> </w:t>
      </w:r>
      <w:r w:rsidR="00F85ADA" w:rsidRPr="00872C64">
        <w:t>Акт</w:t>
      </w:r>
      <w:r w:rsidR="00192A38" w:rsidRPr="00872C64">
        <w:t xml:space="preserve"> </w:t>
      </w:r>
      <w:r w:rsidR="001E4FFD" w:rsidRPr="00872C64">
        <w:t>обследование металлоконструкций кранов на предмет лакокрасочного покрытия.</w:t>
      </w:r>
    </w:p>
    <w:p w14:paraId="1942E815" w14:textId="1637354F" w:rsidR="008873B3" w:rsidRPr="00872C64" w:rsidRDefault="008873B3" w:rsidP="001E4FFD">
      <w:pPr>
        <w:ind w:left="720"/>
      </w:pPr>
    </w:p>
    <w:p w14:paraId="36CE22C1" w14:textId="77777777" w:rsidR="008873B3" w:rsidRDefault="008873B3" w:rsidP="008873B3"/>
    <w:p w14:paraId="1D1817A3" w14:textId="77777777" w:rsidR="008873B3" w:rsidRDefault="008873B3" w:rsidP="008873B3"/>
    <w:p w14:paraId="404F93AB" w14:textId="77777777" w:rsidR="008873B3" w:rsidRDefault="008873B3" w:rsidP="008873B3"/>
    <w:p w14:paraId="4BA9B748" w14:textId="0609BE66" w:rsidR="00FE3D35" w:rsidRDefault="00FE3D35" w:rsidP="00FE3D35">
      <w:r>
        <w:t xml:space="preserve">                    </w:t>
      </w:r>
      <w:r w:rsidR="00D11464">
        <w:t xml:space="preserve">                   </w:t>
      </w:r>
      <w:r>
        <w:t xml:space="preserve">       </w:t>
      </w:r>
      <w:r w:rsidR="005C4909">
        <w:t xml:space="preserve">    </w:t>
      </w:r>
      <w:r w:rsidR="00D11464">
        <w:t xml:space="preserve">                                       </w:t>
      </w:r>
    </w:p>
    <w:p w14:paraId="48E915EE" w14:textId="77777777" w:rsidR="00D11464" w:rsidRDefault="00D11464" w:rsidP="00FE3D35"/>
    <w:p w14:paraId="30FB1DF5" w14:textId="77777777" w:rsidR="00D11464" w:rsidRDefault="00D11464" w:rsidP="00FE3D35"/>
    <w:p w14:paraId="6AC37F9C" w14:textId="096C0CCE" w:rsidR="001B50FC" w:rsidRDefault="001B50FC" w:rsidP="00697164">
      <w:r>
        <w:t xml:space="preserve">Начальник ООТ, </w:t>
      </w:r>
      <w:proofErr w:type="spellStart"/>
      <w:r>
        <w:t>пром</w:t>
      </w:r>
      <w:proofErr w:type="spellEnd"/>
      <w:r>
        <w:t>. безопасности</w:t>
      </w:r>
    </w:p>
    <w:p w14:paraId="16B9047B" w14:textId="32A877A3" w:rsidR="00697164" w:rsidRDefault="001B50FC" w:rsidP="00697164">
      <w:r>
        <w:t>и экологии</w:t>
      </w:r>
      <w:r w:rsidR="00FE3D35">
        <w:t xml:space="preserve">           </w:t>
      </w:r>
      <w:r w:rsidR="00D11464">
        <w:t xml:space="preserve">                 </w:t>
      </w:r>
      <w:r w:rsidR="00FE3D35">
        <w:t xml:space="preserve">                 </w:t>
      </w:r>
      <w:r w:rsidR="00D11464">
        <w:t xml:space="preserve">          </w:t>
      </w:r>
      <w:r>
        <w:t xml:space="preserve">                                      </w:t>
      </w:r>
      <w:r w:rsidR="00D11464">
        <w:t xml:space="preserve">            </w:t>
      </w:r>
      <w:r w:rsidR="00FE3D35">
        <w:t xml:space="preserve">   </w:t>
      </w:r>
      <w:r>
        <w:t>В.В. Меньщиков</w:t>
      </w:r>
    </w:p>
    <w:p w14:paraId="02DC8F95" w14:textId="77777777" w:rsidR="00697164" w:rsidRDefault="00697164" w:rsidP="00697164"/>
    <w:p w14:paraId="27ED4B67" w14:textId="03545652" w:rsidR="00FE3D35" w:rsidRDefault="00FE3D35" w:rsidP="00697164">
      <w:r>
        <w:t xml:space="preserve"> </w:t>
      </w:r>
      <w:r w:rsidR="00697164">
        <w:t>Старший мастер</w:t>
      </w:r>
      <w:r>
        <w:t xml:space="preserve">                                             </w:t>
      </w:r>
      <w:r w:rsidR="00D11464">
        <w:t xml:space="preserve">                   </w:t>
      </w:r>
      <w:r w:rsidR="00697164">
        <w:t xml:space="preserve">     </w:t>
      </w:r>
      <w:r w:rsidR="00D11464">
        <w:t xml:space="preserve">            </w:t>
      </w:r>
      <w:r>
        <w:t xml:space="preserve">                 А.Р. Хасбулатов</w:t>
      </w:r>
    </w:p>
    <w:p w14:paraId="55802B01" w14:textId="30FEAD71" w:rsidR="00697164" w:rsidRDefault="00697164" w:rsidP="00697164"/>
    <w:p w14:paraId="35509DFF" w14:textId="66382CDE" w:rsidR="00697164" w:rsidRPr="00A0052D" w:rsidRDefault="00A54E21" w:rsidP="00697164">
      <w:r>
        <w:t>Начальник вспомогательного участка                                                               А.Г. Зиновьев</w:t>
      </w:r>
    </w:p>
    <w:p w14:paraId="55726C75" w14:textId="77777777" w:rsidR="00A0509F" w:rsidRDefault="00A0509F" w:rsidP="00A0509F"/>
    <w:p w14:paraId="21B7ADA1" w14:textId="77777777" w:rsidR="00B305EC" w:rsidRDefault="00B305EC" w:rsidP="00B305EC"/>
    <w:p w14:paraId="1E8CCD43" w14:textId="77777777" w:rsidR="00B305EC" w:rsidRDefault="00B305EC" w:rsidP="00B305EC"/>
    <w:p w14:paraId="1AAB39AA" w14:textId="77777777" w:rsidR="00B305EC" w:rsidRDefault="00B305EC" w:rsidP="00B305EC"/>
    <w:p w14:paraId="35CFFCAF" w14:textId="77777777" w:rsidR="00B305EC" w:rsidRDefault="00B305EC" w:rsidP="00B305EC"/>
    <w:p w14:paraId="071D9BD2" w14:textId="77777777" w:rsidR="00B305EC" w:rsidRDefault="00B305EC" w:rsidP="00B305EC"/>
    <w:p w14:paraId="15EF7D64" w14:textId="77777777" w:rsidR="00B305EC" w:rsidRDefault="00B305EC" w:rsidP="00B305EC">
      <w:pPr>
        <w:jc w:val="center"/>
      </w:pPr>
    </w:p>
    <w:p w14:paraId="1FAA1E5A" w14:textId="77777777" w:rsidR="00B305EC" w:rsidRDefault="00B305EC" w:rsidP="00B305EC">
      <w:pPr>
        <w:ind w:left="360"/>
      </w:pPr>
    </w:p>
    <w:p w14:paraId="5C5B1EF0" w14:textId="77777777" w:rsidR="00B305EC" w:rsidRDefault="00B305EC" w:rsidP="00B305EC"/>
    <w:sectPr w:rsidR="00B305EC" w:rsidSect="0044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84880"/>
    <w:multiLevelType w:val="hybridMultilevel"/>
    <w:tmpl w:val="D3EEEC1A"/>
    <w:lvl w:ilvl="0" w:tplc="193C7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C2DAEC">
      <w:numFmt w:val="none"/>
      <w:lvlText w:val=""/>
      <w:lvlJc w:val="left"/>
      <w:pPr>
        <w:tabs>
          <w:tab w:val="num" w:pos="360"/>
        </w:tabs>
      </w:pPr>
    </w:lvl>
    <w:lvl w:ilvl="2" w:tplc="4A3A14D4">
      <w:numFmt w:val="none"/>
      <w:lvlText w:val=""/>
      <w:lvlJc w:val="left"/>
      <w:pPr>
        <w:tabs>
          <w:tab w:val="num" w:pos="360"/>
        </w:tabs>
      </w:pPr>
    </w:lvl>
    <w:lvl w:ilvl="3" w:tplc="7466E652">
      <w:numFmt w:val="none"/>
      <w:lvlText w:val=""/>
      <w:lvlJc w:val="left"/>
      <w:pPr>
        <w:tabs>
          <w:tab w:val="num" w:pos="360"/>
        </w:tabs>
      </w:pPr>
    </w:lvl>
    <w:lvl w:ilvl="4" w:tplc="7C46E5BA">
      <w:numFmt w:val="none"/>
      <w:lvlText w:val=""/>
      <w:lvlJc w:val="left"/>
      <w:pPr>
        <w:tabs>
          <w:tab w:val="num" w:pos="360"/>
        </w:tabs>
      </w:pPr>
    </w:lvl>
    <w:lvl w:ilvl="5" w:tplc="BCDE184A">
      <w:numFmt w:val="none"/>
      <w:lvlText w:val=""/>
      <w:lvlJc w:val="left"/>
      <w:pPr>
        <w:tabs>
          <w:tab w:val="num" w:pos="360"/>
        </w:tabs>
      </w:pPr>
    </w:lvl>
    <w:lvl w:ilvl="6" w:tplc="1D9C60A8">
      <w:numFmt w:val="none"/>
      <w:lvlText w:val=""/>
      <w:lvlJc w:val="left"/>
      <w:pPr>
        <w:tabs>
          <w:tab w:val="num" w:pos="360"/>
        </w:tabs>
      </w:pPr>
    </w:lvl>
    <w:lvl w:ilvl="7" w:tplc="64F6C458">
      <w:numFmt w:val="none"/>
      <w:lvlText w:val=""/>
      <w:lvlJc w:val="left"/>
      <w:pPr>
        <w:tabs>
          <w:tab w:val="num" w:pos="360"/>
        </w:tabs>
      </w:pPr>
    </w:lvl>
    <w:lvl w:ilvl="8" w:tplc="00C83B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A95"/>
    <w:rsid w:val="0002050D"/>
    <w:rsid w:val="000371AC"/>
    <w:rsid w:val="000550ED"/>
    <w:rsid w:val="000668E0"/>
    <w:rsid w:val="00091CFC"/>
    <w:rsid w:val="000B62EF"/>
    <w:rsid w:val="00105A39"/>
    <w:rsid w:val="00114A52"/>
    <w:rsid w:val="00135869"/>
    <w:rsid w:val="001408C0"/>
    <w:rsid w:val="00143424"/>
    <w:rsid w:val="00147B37"/>
    <w:rsid w:val="00183DC1"/>
    <w:rsid w:val="00192A38"/>
    <w:rsid w:val="001B31B6"/>
    <w:rsid w:val="001B50FC"/>
    <w:rsid w:val="001B7B0E"/>
    <w:rsid w:val="001E4FFD"/>
    <w:rsid w:val="001E6C6B"/>
    <w:rsid w:val="001F6DF6"/>
    <w:rsid w:val="00203024"/>
    <w:rsid w:val="00223D61"/>
    <w:rsid w:val="0022418F"/>
    <w:rsid w:val="00276623"/>
    <w:rsid w:val="0028439F"/>
    <w:rsid w:val="0028680C"/>
    <w:rsid w:val="002D7BC2"/>
    <w:rsid w:val="00304323"/>
    <w:rsid w:val="00320359"/>
    <w:rsid w:val="0036107B"/>
    <w:rsid w:val="00370AFE"/>
    <w:rsid w:val="00393B69"/>
    <w:rsid w:val="003A3DD4"/>
    <w:rsid w:val="003A4CBE"/>
    <w:rsid w:val="003E2641"/>
    <w:rsid w:val="00433550"/>
    <w:rsid w:val="00442141"/>
    <w:rsid w:val="004555BA"/>
    <w:rsid w:val="0048618A"/>
    <w:rsid w:val="004C6B67"/>
    <w:rsid w:val="004E0B27"/>
    <w:rsid w:val="00515E43"/>
    <w:rsid w:val="00565357"/>
    <w:rsid w:val="00596990"/>
    <w:rsid w:val="005C4909"/>
    <w:rsid w:val="005E01F7"/>
    <w:rsid w:val="005E7CF2"/>
    <w:rsid w:val="005F5B5A"/>
    <w:rsid w:val="00602D55"/>
    <w:rsid w:val="00624F5B"/>
    <w:rsid w:val="006532FC"/>
    <w:rsid w:val="00697164"/>
    <w:rsid w:val="006B0604"/>
    <w:rsid w:val="006E2690"/>
    <w:rsid w:val="006F3E31"/>
    <w:rsid w:val="006F42FE"/>
    <w:rsid w:val="006F65AD"/>
    <w:rsid w:val="007518EB"/>
    <w:rsid w:val="00793F74"/>
    <w:rsid w:val="00794A04"/>
    <w:rsid w:val="007D62AA"/>
    <w:rsid w:val="007E3B81"/>
    <w:rsid w:val="008201AE"/>
    <w:rsid w:val="0082570B"/>
    <w:rsid w:val="00834791"/>
    <w:rsid w:val="008517F8"/>
    <w:rsid w:val="00872C64"/>
    <w:rsid w:val="008738F0"/>
    <w:rsid w:val="00876A95"/>
    <w:rsid w:val="00882F63"/>
    <w:rsid w:val="008873B3"/>
    <w:rsid w:val="008B20FD"/>
    <w:rsid w:val="008B398F"/>
    <w:rsid w:val="008D1674"/>
    <w:rsid w:val="00902EEB"/>
    <w:rsid w:val="00913CF3"/>
    <w:rsid w:val="0092597E"/>
    <w:rsid w:val="00945FB6"/>
    <w:rsid w:val="009929E7"/>
    <w:rsid w:val="009A6D81"/>
    <w:rsid w:val="009C00AA"/>
    <w:rsid w:val="009F2C2B"/>
    <w:rsid w:val="009F44FD"/>
    <w:rsid w:val="009F484E"/>
    <w:rsid w:val="00A0052D"/>
    <w:rsid w:val="00A0509F"/>
    <w:rsid w:val="00A54E21"/>
    <w:rsid w:val="00AD770F"/>
    <w:rsid w:val="00AE02DA"/>
    <w:rsid w:val="00B2653D"/>
    <w:rsid w:val="00B305EC"/>
    <w:rsid w:val="00B31303"/>
    <w:rsid w:val="00B35707"/>
    <w:rsid w:val="00B70620"/>
    <w:rsid w:val="00B728DE"/>
    <w:rsid w:val="00B76936"/>
    <w:rsid w:val="00B77AB6"/>
    <w:rsid w:val="00B92C5E"/>
    <w:rsid w:val="00BA0E38"/>
    <w:rsid w:val="00BC7849"/>
    <w:rsid w:val="00BD1991"/>
    <w:rsid w:val="00BE29EC"/>
    <w:rsid w:val="00BE707D"/>
    <w:rsid w:val="00BE7D7F"/>
    <w:rsid w:val="00C02CD6"/>
    <w:rsid w:val="00C13A40"/>
    <w:rsid w:val="00C15C44"/>
    <w:rsid w:val="00C17A64"/>
    <w:rsid w:val="00C22B74"/>
    <w:rsid w:val="00C24492"/>
    <w:rsid w:val="00C36F2B"/>
    <w:rsid w:val="00C55EFA"/>
    <w:rsid w:val="00C81BA8"/>
    <w:rsid w:val="00CB0E64"/>
    <w:rsid w:val="00D01CD5"/>
    <w:rsid w:val="00D11464"/>
    <w:rsid w:val="00D12240"/>
    <w:rsid w:val="00D24775"/>
    <w:rsid w:val="00D308FF"/>
    <w:rsid w:val="00D72756"/>
    <w:rsid w:val="00D75857"/>
    <w:rsid w:val="00D8111D"/>
    <w:rsid w:val="00D86921"/>
    <w:rsid w:val="00D93A2A"/>
    <w:rsid w:val="00DB0D2D"/>
    <w:rsid w:val="00DC5E64"/>
    <w:rsid w:val="00DC6F8D"/>
    <w:rsid w:val="00DF3783"/>
    <w:rsid w:val="00E06DEB"/>
    <w:rsid w:val="00E41B9C"/>
    <w:rsid w:val="00E64564"/>
    <w:rsid w:val="00E83CA9"/>
    <w:rsid w:val="00E843E9"/>
    <w:rsid w:val="00EC1080"/>
    <w:rsid w:val="00ED62A3"/>
    <w:rsid w:val="00F85ADA"/>
    <w:rsid w:val="00F97053"/>
    <w:rsid w:val="00FB61C8"/>
    <w:rsid w:val="00FC445C"/>
    <w:rsid w:val="00FD25E2"/>
    <w:rsid w:val="00FD5051"/>
    <w:rsid w:val="00FE2655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9D6A0"/>
  <w15:docId w15:val="{517E79EB-FCE3-4CBC-9172-B1273AE2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1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22B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22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7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Альберт</dc:creator>
  <cp:keywords/>
  <dc:description/>
  <cp:lastModifiedBy>Chvanova Irina</cp:lastModifiedBy>
  <cp:revision>6</cp:revision>
  <cp:lastPrinted>2023-02-14T02:54:00Z</cp:lastPrinted>
  <dcterms:created xsi:type="dcterms:W3CDTF">2024-06-25T03:10:00Z</dcterms:created>
  <dcterms:modified xsi:type="dcterms:W3CDTF">2024-06-25T04:16:00Z</dcterms:modified>
</cp:coreProperties>
</file>